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A3" w:rsidRDefault="00061268" w:rsidP="009407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6DB0">
        <w:rPr>
          <w:rFonts w:ascii="Times New Roman" w:hAnsi="Times New Roman"/>
          <w:b/>
          <w:noProof/>
          <w:sz w:val="26"/>
          <w:szCs w:val="26"/>
          <w:lang w:val="sr-Cyrl-RS" w:eastAsia="sr-Cyrl-RS"/>
        </w:rPr>
        <w:drawing>
          <wp:inline distT="0" distB="0" distL="0" distR="0" wp14:anchorId="2BE13E66" wp14:editId="7B2393D6">
            <wp:extent cx="866775" cy="800100"/>
            <wp:effectExtent l="0" t="0" r="9525" b="0"/>
            <wp:docPr id="2" name="Picture 2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3" w:rsidRPr="00A94AFF" w:rsidRDefault="009407A3" w:rsidP="009407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D3FAF">
        <w:rPr>
          <w:rFonts w:ascii="Times New Roman" w:hAnsi="Times New Roman" w:cs="Times New Roman"/>
          <w:sz w:val="24"/>
          <w:szCs w:val="24"/>
          <w:lang w:val="en-US"/>
        </w:rPr>
        <w:t>РЕПУБЛИКА СРБИЈА</w:t>
      </w:r>
      <w:bookmarkStart w:id="0" w:name="_GoBack"/>
    </w:p>
    <w:p w:rsidR="009407A3" w:rsidRPr="00A94AFF" w:rsidRDefault="009407A3" w:rsidP="009407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407A3" w:rsidRPr="00A94AFF" w:rsidRDefault="009407A3" w:rsidP="00BC73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sz w:val="24"/>
          <w:szCs w:val="24"/>
          <w:lang w:val="sr-Cyrl-CS"/>
        </w:rPr>
        <w:t>Одбор за права детета</w:t>
      </w:r>
    </w:p>
    <w:bookmarkEnd w:id="0"/>
    <w:p w:rsidR="00BC73B5" w:rsidRPr="00BC73B5" w:rsidRDefault="00BC73B5" w:rsidP="00BC73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07A3" w:rsidRPr="003D3FAF" w:rsidRDefault="009407A3" w:rsidP="009407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D3FAF">
        <w:rPr>
          <w:rFonts w:ascii="Times New Roman" w:hAnsi="Times New Roman" w:cs="Times New Roman"/>
          <w:b/>
          <w:sz w:val="24"/>
          <w:szCs w:val="24"/>
          <w:lang w:val="es-US"/>
        </w:rPr>
        <w:t>ЈАВНО СЛУ</w:t>
      </w:r>
      <w:r w:rsidRPr="003D3FAF">
        <w:rPr>
          <w:rFonts w:ascii="Times New Roman" w:hAnsi="Times New Roman" w:cs="Times New Roman"/>
          <w:b/>
          <w:sz w:val="24"/>
          <w:szCs w:val="24"/>
          <w:lang w:val="sr-Latn-RS"/>
        </w:rPr>
        <w:t>ШАЊЕ</w:t>
      </w:r>
    </w:p>
    <w:p w:rsidR="009407A3" w:rsidRDefault="009407A3" w:rsidP="009407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3F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>Неопходност увођења дневног боравка за децу у сукобу са законом, родитељима, школом или заједницом и оснивања посебне установе намењене лечењу и оспособљавању</w:t>
      </w:r>
      <w:r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A94AFF" w:rsidRPr="00F93F00" w:rsidRDefault="00A94AFF" w:rsidP="009407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407A3" w:rsidRDefault="009407A3" w:rsidP="009407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Мала сала Дома НСРС, </w:t>
      </w:r>
      <w:r w:rsidR="00407D8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407D85">
        <w:rPr>
          <w:rFonts w:ascii="Times New Roman" w:hAnsi="Times New Roman" w:cs="Times New Roman"/>
          <w:b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341606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 у </w:t>
      </w:r>
      <w:r w:rsidR="00A94AFF">
        <w:rPr>
          <w:rFonts w:ascii="Times New Roman" w:hAnsi="Times New Roman" w:cs="Times New Roman"/>
          <w:b/>
          <w:sz w:val="24"/>
          <w:szCs w:val="24"/>
          <w:lang w:val="sr-Cyrl-RS"/>
        </w:rPr>
        <w:t>12.</w:t>
      </w:r>
      <w:r w:rsidRPr="00B11D8F">
        <w:rPr>
          <w:rFonts w:ascii="Times New Roman" w:hAnsi="Times New Roman" w:cs="Times New Roman"/>
          <w:b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BC73B5" w:rsidRDefault="00BC73B5" w:rsidP="00BC73B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73B5" w:rsidRPr="00A94AFF" w:rsidRDefault="00A94AFF" w:rsidP="003D05E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12:00 – 12:</w:t>
      </w:r>
      <w:r w:rsidR="00BC73B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05</w:t>
      </w:r>
      <w:r w:rsidR="00BC73B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C73B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C73B5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Отварање јавног слушања</w:t>
      </w:r>
    </w:p>
    <w:p w:rsidR="009407A3" w:rsidRPr="00A94AFF" w:rsidRDefault="00BC73B5" w:rsidP="003D05E5">
      <w:pPr>
        <w:pStyle w:val="NoSpacing"/>
        <w:spacing w:before="120"/>
        <w:ind w:left="21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Ана Брнабић</w:t>
      </w:r>
      <w:r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, председник Народне скупштине Републике Србије и председник </w:t>
      </w:r>
      <w:r w:rsidR="00392AB6" w:rsidRPr="00A94AFF">
        <w:rPr>
          <w:rFonts w:ascii="Times New Roman" w:hAnsi="Times New Roman" w:cs="Times New Roman"/>
          <w:sz w:val="24"/>
          <w:szCs w:val="24"/>
          <w:lang w:val="sr-Cyrl-CS"/>
        </w:rPr>
        <w:t>Одбора за права детета</w:t>
      </w:r>
    </w:p>
    <w:p w:rsidR="009407A3" w:rsidRPr="00A94AFF" w:rsidRDefault="009407A3" w:rsidP="00942A6E">
      <w:pPr>
        <w:pStyle w:val="NoSpacing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12:</w:t>
      </w:r>
      <w:r w:rsidR="00BC73B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05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12:</w:t>
      </w:r>
      <w:r w:rsidR="00B11D8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15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Уводна обраћања</w:t>
      </w:r>
    </w:p>
    <w:p w:rsidR="00AA17C5" w:rsidRPr="00A94AFF" w:rsidRDefault="00407D85" w:rsidP="00942A6E">
      <w:pPr>
        <w:pStyle w:val="NoSpacing"/>
        <w:spacing w:before="120"/>
        <w:ind w:left="21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Јелена Жарић Ковачевић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07A3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 </w:t>
      </w:r>
      <w:r w:rsidR="006F14B7" w:rsidRPr="00A94AFF">
        <w:rPr>
          <w:rFonts w:ascii="Times New Roman" w:hAnsi="Times New Roman" w:cs="Times New Roman"/>
          <w:sz w:val="24"/>
          <w:szCs w:val="24"/>
          <w:lang w:val="sr-Cyrl-CS"/>
        </w:rPr>
        <w:t>за бригу о породици и демографију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407A3" w:rsidRPr="00A94AFF" w:rsidRDefault="00AA17C5" w:rsidP="00AA17C5">
      <w:pPr>
        <w:pStyle w:val="NoSpacing"/>
        <w:tabs>
          <w:tab w:val="left" w:pos="2127"/>
        </w:tabs>
        <w:ind w:left="21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Зоран Пашалић</w:t>
      </w:r>
      <w:r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Заштитник грађана </w:t>
      </w:r>
    </w:p>
    <w:p w:rsidR="001D2632" w:rsidRPr="00A94AFF" w:rsidRDefault="00A2597A" w:rsidP="00490E36">
      <w:pPr>
        <w:pStyle w:val="NoSpacing"/>
        <w:ind w:left="21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Мирослав Васић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посебни саветник министра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за рад, запошљав</w:t>
      </w:r>
      <w:r w:rsidR="00392AB6" w:rsidRPr="00A94AFF">
        <w:rPr>
          <w:rFonts w:ascii="Times New Roman" w:hAnsi="Times New Roman" w:cs="Times New Roman"/>
          <w:sz w:val="24"/>
          <w:szCs w:val="24"/>
          <w:lang w:val="sr-Cyrl-CS"/>
        </w:rPr>
        <w:t>ање, борачка и социјална питања</w:t>
      </w:r>
    </w:p>
    <w:p w:rsidR="00DA2EB6" w:rsidRPr="00A94AFF" w:rsidRDefault="00B11D8F" w:rsidP="003D05E5">
      <w:pPr>
        <w:pStyle w:val="NoSpacing"/>
        <w:spacing w:before="120"/>
        <w:ind w:left="2126" w:hanging="21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12:15 – 12:30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Услуге социјалне заштите у раду са децом</w:t>
      </w:r>
      <w:r w:rsidR="003C5677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која су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у сукобу са законом, родитељима, школом или заједницом</w:t>
      </w:r>
    </w:p>
    <w:p w:rsidR="009407A3" w:rsidRPr="00A94AFF" w:rsidRDefault="006341E8" w:rsidP="003D05E5">
      <w:pPr>
        <w:pStyle w:val="NoSpacing"/>
        <w:spacing w:before="120"/>
        <w:ind w:left="21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="006F14B7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р Марија Маљковић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07A3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>доцент на Факултету за специјалну едукацију и рехабилитацију и експерт у области специјалне педагогије</w:t>
      </w:r>
      <w:r w:rsidR="009407A3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509AD" w:rsidRPr="00A94AFF" w:rsidRDefault="000509AD" w:rsidP="00490E36">
      <w:pPr>
        <w:pStyle w:val="NoSpacing"/>
        <w:ind w:left="21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A94AFF">
        <w:rPr>
          <w:rFonts w:ascii="Times New Roman" w:hAnsi="Times New Roman"/>
          <w:b/>
          <w:sz w:val="24"/>
          <w:szCs w:val="24"/>
          <w:lang w:val="sr-Cyrl-CS"/>
        </w:rPr>
        <w:t>Зоран Милачић</w:t>
      </w:r>
      <w:r w:rsidRPr="00A94AFF">
        <w:rPr>
          <w:rFonts w:ascii="Times New Roman" w:hAnsi="Times New Roman"/>
          <w:sz w:val="24"/>
          <w:szCs w:val="24"/>
          <w:lang w:val="sr-Cyrl-CS"/>
        </w:rPr>
        <w:t>, директор Центра за заштиту одојчади, деце и омладине Звачанска</w:t>
      </w:r>
    </w:p>
    <w:p w:rsidR="00407D85" w:rsidRPr="00A94AFF" w:rsidRDefault="00407D85" w:rsidP="00490E36">
      <w:pPr>
        <w:pStyle w:val="NoSpacing"/>
        <w:ind w:left="21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A94AFF">
        <w:rPr>
          <w:rFonts w:ascii="Times New Roman" w:hAnsi="Times New Roman"/>
          <w:b/>
          <w:sz w:val="24"/>
          <w:szCs w:val="24"/>
          <w:lang w:val="sr-Cyrl-CS"/>
        </w:rPr>
        <w:t>Ружица Петровић Гашевић</w:t>
      </w:r>
      <w:r w:rsidRPr="00A94AFF">
        <w:rPr>
          <w:rFonts w:ascii="Times New Roman" w:hAnsi="Times New Roman"/>
          <w:sz w:val="24"/>
          <w:szCs w:val="24"/>
          <w:lang w:val="sr-Cyrl-CS"/>
        </w:rPr>
        <w:t>, школски психолог, председница Секције психолога средњих школа Друштва психолога Србије</w:t>
      </w:r>
    </w:p>
    <w:p w:rsidR="00DA2EB6" w:rsidRPr="00A94AFF" w:rsidRDefault="00B11D8F" w:rsidP="003D05E5">
      <w:pPr>
        <w:pStyle w:val="NoSpacing"/>
        <w:spacing w:before="120"/>
        <w:ind w:left="2126" w:hanging="21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12:30 – 12:</w:t>
      </w:r>
      <w:r w:rsidR="0049765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40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Постојећи услови за остваривање сврхе васпитних мера које се        изричу малолетним учиниоцима кривичних дела</w:t>
      </w:r>
    </w:p>
    <w:p w:rsidR="009407A3" w:rsidRPr="00A94AFF" w:rsidRDefault="009407A3" w:rsidP="003D05E5">
      <w:pPr>
        <w:pStyle w:val="NoSpacing"/>
        <w:spacing w:before="120"/>
        <w:ind w:left="2127" w:hanging="20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33B46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Александра Степановић</w:t>
      </w:r>
      <w:r w:rsidR="004C140B"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140B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31FC6" w:rsidRPr="00A94AFF">
        <w:rPr>
          <w:rFonts w:ascii="Times New Roman" w:hAnsi="Times New Roman" w:cs="Times New Roman"/>
          <w:sz w:val="24"/>
          <w:szCs w:val="24"/>
          <w:lang w:val="sr-Cyrl-CS"/>
        </w:rPr>
        <w:t>Управа за извршење кривичних санкција Министарства</w:t>
      </w:r>
      <w:r w:rsidR="00733B4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правде</w:t>
      </w:r>
    </w:p>
    <w:p w:rsidR="009407A3" w:rsidRPr="00A94AFF" w:rsidRDefault="009407A3" w:rsidP="00B57D49">
      <w:pPr>
        <w:pStyle w:val="NoSpacing"/>
        <w:ind w:left="2127" w:hanging="21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C0ED1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Вера Софреновић</w:t>
      </w:r>
      <w:r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0ED1" w:rsidRPr="00A94AFF">
        <w:rPr>
          <w:rFonts w:ascii="Times New Roman" w:hAnsi="Times New Roman" w:cs="Times New Roman"/>
          <w:sz w:val="24"/>
          <w:szCs w:val="24"/>
          <w:lang w:val="sr-Cyrl-CS"/>
        </w:rPr>
        <w:t>Савет за праћење и унапређење рада</w:t>
      </w:r>
      <w:r w:rsidR="00490E3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органа кривичног пост</w:t>
      </w:r>
      <w:r w:rsidR="00882134" w:rsidRPr="00A94AF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11088" w:rsidRPr="00A94AFF">
        <w:rPr>
          <w:rFonts w:ascii="Times New Roman" w:hAnsi="Times New Roman" w:cs="Times New Roman"/>
          <w:sz w:val="24"/>
          <w:szCs w:val="24"/>
          <w:lang w:val="sr-Cyrl-CS"/>
        </w:rPr>
        <w:t>пка и извршења</w:t>
      </w:r>
      <w:r w:rsidR="00490E3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кривичних санкција према малолетницима</w:t>
      </w:r>
    </w:p>
    <w:p w:rsidR="009407A3" w:rsidRPr="00A94AFF" w:rsidRDefault="009407A3" w:rsidP="003D05E5">
      <w:pPr>
        <w:pStyle w:val="NoSpacing"/>
        <w:tabs>
          <w:tab w:val="left" w:pos="2127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A94AF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5F7B48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40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1</w:t>
      </w:r>
      <w:r w:rsidR="00A94AF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3:</w:t>
      </w:r>
      <w:r w:rsidR="00ED34FE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Дискусија</w:t>
      </w:r>
    </w:p>
    <w:p w:rsidR="009407A3" w:rsidRPr="00A94AFF" w:rsidRDefault="009407A3" w:rsidP="003D05E5">
      <w:pPr>
        <w:pStyle w:val="NoSpacing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A94AF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3:</w:t>
      </w:r>
      <w:r w:rsidR="00ED34FE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1</w:t>
      </w:r>
      <w:r w:rsidR="00A94AF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3:</w:t>
      </w:r>
      <w:r w:rsidR="00ED34FE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40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C1A14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Завршна реч – затварање јавног слушања</w:t>
      </w:r>
    </w:p>
    <w:p w:rsidR="009407A3" w:rsidRPr="00A94AFF" w:rsidRDefault="009407A3" w:rsidP="003D05E5">
      <w:pPr>
        <w:pStyle w:val="NoSpacing"/>
        <w:tabs>
          <w:tab w:val="left" w:pos="2127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9407A3" w:rsidRPr="00A94AFF" w:rsidSect="003D05E5">
      <w:pgSz w:w="11907" w:h="16840" w:code="9"/>
      <w:pgMar w:top="1003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17" w:rsidRDefault="00194217" w:rsidP="007C3A61">
      <w:pPr>
        <w:spacing w:after="0" w:line="240" w:lineRule="auto"/>
      </w:pPr>
      <w:r>
        <w:separator/>
      </w:r>
    </w:p>
  </w:endnote>
  <w:endnote w:type="continuationSeparator" w:id="0">
    <w:p w:rsidR="00194217" w:rsidRDefault="00194217" w:rsidP="007C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17" w:rsidRDefault="00194217" w:rsidP="007C3A61">
      <w:pPr>
        <w:spacing w:after="0" w:line="240" w:lineRule="auto"/>
      </w:pPr>
      <w:r>
        <w:separator/>
      </w:r>
    </w:p>
  </w:footnote>
  <w:footnote w:type="continuationSeparator" w:id="0">
    <w:p w:rsidR="00194217" w:rsidRDefault="00194217" w:rsidP="007C3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A3"/>
    <w:rsid w:val="0003622F"/>
    <w:rsid w:val="000509AD"/>
    <w:rsid w:val="00061268"/>
    <w:rsid w:val="00081DCC"/>
    <w:rsid w:val="00094A5B"/>
    <w:rsid w:val="00194217"/>
    <w:rsid w:val="001D2632"/>
    <w:rsid w:val="0020288A"/>
    <w:rsid w:val="00255C19"/>
    <w:rsid w:val="00341606"/>
    <w:rsid w:val="00377950"/>
    <w:rsid w:val="00392AB6"/>
    <w:rsid w:val="003B70AB"/>
    <w:rsid w:val="003C5677"/>
    <w:rsid w:val="003D05E5"/>
    <w:rsid w:val="00407D85"/>
    <w:rsid w:val="00490E36"/>
    <w:rsid w:val="0049765F"/>
    <w:rsid w:val="004C140B"/>
    <w:rsid w:val="004C229F"/>
    <w:rsid w:val="005B4A30"/>
    <w:rsid w:val="005F7B48"/>
    <w:rsid w:val="00604227"/>
    <w:rsid w:val="006341E8"/>
    <w:rsid w:val="00641A0D"/>
    <w:rsid w:val="00654D17"/>
    <w:rsid w:val="00685BA4"/>
    <w:rsid w:val="006E6078"/>
    <w:rsid w:val="006F14B7"/>
    <w:rsid w:val="00733B46"/>
    <w:rsid w:val="007866A1"/>
    <w:rsid w:val="007872FE"/>
    <w:rsid w:val="007C3A61"/>
    <w:rsid w:val="00831FC6"/>
    <w:rsid w:val="00882134"/>
    <w:rsid w:val="00896A83"/>
    <w:rsid w:val="009407A3"/>
    <w:rsid w:val="00942A6E"/>
    <w:rsid w:val="00957BC8"/>
    <w:rsid w:val="00963C8F"/>
    <w:rsid w:val="00A2597A"/>
    <w:rsid w:val="00A94AFF"/>
    <w:rsid w:val="00AA17C5"/>
    <w:rsid w:val="00AB3FA9"/>
    <w:rsid w:val="00B062A2"/>
    <w:rsid w:val="00B11088"/>
    <w:rsid w:val="00B11D8F"/>
    <w:rsid w:val="00B57D49"/>
    <w:rsid w:val="00BC1A14"/>
    <w:rsid w:val="00BC73B5"/>
    <w:rsid w:val="00C776EB"/>
    <w:rsid w:val="00C81BE4"/>
    <w:rsid w:val="00D0678D"/>
    <w:rsid w:val="00D34A46"/>
    <w:rsid w:val="00DA2EB6"/>
    <w:rsid w:val="00DD0E66"/>
    <w:rsid w:val="00E07D26"/>
    <w:rsid w:val="00E246CF"/>
    <w:rsid w:val="00E35FF5"/>
    <w:rsid w:val="00ED34FE"/>
    <w:rsid w:val="00F13FC4"/>
    <w:rsid w:val="00F24E32"/>
    <w:rsid w:val="00FC0ED1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204AB"/>
  <w15:chartTrackingRefBased/>
  <w15:docId w15:val="{0676451F-3385-4AAD-AC14-7C03A0C2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7A3"/>
    <w:pPr>
      <w:spacing w:after="0" w:line="240" w:lineRule="auto"/>
    </w:pPr>
    <w:rPr>
      <w:lang w:val="en-GB"/>
    </w:rPr>
  </w:style>
  <w:style w:type="character" w:customStyle="1" w:styleId="st">
    <w:name w:val="st"/>
    <w:basedOn w:val="DefaultParagraphFont"/>
    <w:rsid w:val="009407A3"/>
  </w:style>
  <w:style w:type="character" w:styleId="Emphasis">
    <w:name w:val="Emphasis"/>
    <w:basedOn w:val="DefaultParagraphFont"/>
    <w:uiPriority w:val="20"/>
    <w:qFormat/>
    <w:rsid w:val="009407A3"/>
    <w:rPr>
      <w:i/>
      <w:iCs/>
    </w:rPr>
  </w:style>
  <w:style w:type="paragraph" w:styleId="ListParagraph">
    <w:name w:val="List Paragraph"/>
    <w:basedOn w:val="Normal"/>
    <w:uiPriority w:val="34"/>
    <w:qFormat/>
    <w:rsid w:val="009407A3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7C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61"/>
  </w:style>
  <w:style w:type="paragraph" w:styleId="Footer">
    <w:name w:val="footer"/>
    <w:basedOn w:val="Normal"/>
    <w:link w:val="FooterChar"/>
    <w:uiPriority w:val="99"/>
    <w:unhideWhenUsed/>
    <w:rsid w:val="007C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61"/>
  </w:style>
  <w:style w:type="paragraph" w:styleId="BalloonText">
    <w:name w:val="Balloon Text"/>
    <w:basedOn w:val="Normal"/>
    <w:link w:val="BalloonTextChar"/>
    <w:uiPriority w:val="99"/>
    <w:semiHidden/>
    <w:unhideWhenUsed/>
    <w:rsid w:val="00F2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Stamenković</dc:creator>
  <cp:keywords/>
  <dc:description/>
  <cp:lastModifiedBy>Jelena Popovic</cp:lastModifiedBy>
  <cp:revision>4</cp:revision>
  <cp:lastPrinted>2025-01-13T11:00:00Z</cp:lastPrinted>
  <dcterms:created xsi:type="dcterms:W3CDTF">2025-05-19T12:28:00Z</dcterms:created>
  <dcterms:modified xsi:type="dcterms:W3CDTF">2025-05-19T12:30:00Z</dcterms:modified>
</cp:coreProperties>
</file>